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5C" w:rsidRPr="00DF79E9" w:rsidRDefault="00FB77AE" w:rsidP="0070425C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bookmarkStart w:id="0" w:name="_GoBack"/>
      <w:bookmarkEnd w:id="0"/>
      <w:r w:rsidRPr="00DF79E9">
        <w:rPr>
          <w:rFonts w:ascii="Arial" w:hAnsi="Arial" w:cs="Arial"/>
          <w:sz w:val="22"/>
          <w:szCs w:val="22"/>
          <w:lang w:val="el-GR"/>
        </w:rPr>
        <w:t xml:space="preserve">        </w:t>
      </w:r>
      <w:r w:rsidR="008C33CA" w:rsidRPr="00DF79E9">
        <w:rPr>
          <w:rFonts w:ascii="Arial" w:hAnsi="Arial" w:cs="Arial"/>
          <w:noProof/>
          <w:sz w:val="22"/>
          <w:szCs w:val="22"/>
          <w:lang w:val="el-GR"/>
        </w:rPr>
        <w:drawing>
          <wp:inline distT="0" distB="0" distL="0" distR="0">
            <wp:extent cx="731520" cy="5943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</w:t>
      </w:r>
      <w:r w:rsidR="000B5DB8" w:rsidRPr="00DF79E9">
        <w:rPr>
          <w:rFonts w:ascii="Arial" w:hAnsi="Arial" w:cs="Arial"/>
          <w:b/>
          <w:sz w:val="22"/>
          <w:szCs w:val="22"/>
          <w:u w:val="single"/>
          <w:lang w:val="el-GR"/>
        </w:rPr>
        <w:t>ΚΑΤ</w:t>
      </w:r>
      <w:r w:rsidRPr="00DF79E9">
        <w:rPr>
          <w:rFonts w:ascii="Arial" w:hAnsi="Arial" w:cs="Arial"/>
          <w:b/>
          <w:sz w:val="22"/>
          <w:szCs w:val="22"/>
          <w:u w:val="single"/>
          <w:lang w:val="el-GR"/>
        </w:rPr>
        <w:t>ΕΠΕΙΓΟΝ - ΕΚΛΟΓΙΚΟ</w:t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</w:p>
    <w:p w:rsidR="0070425C" w:rsidRPr="00DF79E9" w:rsidRDefault="00FB77AE" w:rsidP="0070425C">
      <w:pPr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ΕΛΛΗΝΙΚΗ ΔΗΜΟΚΡΑΤΙΑ     </w:t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  <w:t xml:space="preserve">      </w:t>
      </w:r>
      <w:r w:rsidRPr="00DF79E9">
        <w:rPr>
          <w:rFonts w:ascii="Arial" w:hAnsi="Arial" w:cs="Arial"/>
          <w:b/>
          <w:sz w:val="22"/>
          <w:szCs w:val="22"/>
          <w:lang w:val="el-GR"/>
        </w:rPr>
        <w:tab/>
        <w:t xml:space="preserve">     </w:t>
      </w:r>
      <w:r w:rsidR="00D71D41"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 Αθήνα</w:t>
      </w:r>
      <w:r w:rsidR="00B7447D" w:rsidRPr="00DF79E9">
        <w:rPr>
          <w:rFonts w:ascii="Arial" w:hAnsi="Arial" w:cs="Arial"/>
          <w:b/>
          <w:sz w:val="22"/>
          <w:szCs w:val="22"/>
          <w:lang w:val="el-GR"/>
        </w:rPr>
        <w:t>,</w:t>
      </w:r>
      <w:r w:rsidR="008908DA">
        <w:rPr>
          <w:rFonts w:ascii="Arial" w:hAnsi="Arial" w:cs="Arial"/>
          <w:b/>
          <w:sz w:val="22"/>
          <w:szCs w:val="22"/>
          <w:lang w:val="el-GR"/>
        </w:rPr>
        <w:t xml:space="preserve"> 16</w:t>
      </w:r>
      <w:r w:rsidR="00F22575" w:rsidRPr="00F22575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F22575">
        <w:rPr>
          <w:rFonts w:ascii="Arial" w:hAnsi="Arial" w:cs="Arial"/>
          <w:b/>
          <w:sz w:val="22"/>
          <w:szCs w:val="22"/>
          <w:lang w:val="el-GR"/>
        </w:rPr>
        <w:t>Ιουνίου</w:t>
      </w:r>
      <w:r w:rsidR="00B40B28"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B7447D" w:rsidRPr="00DF79E9">
        <w:rPr>
          <w:rFonts w:ascii="Arial" w:hAnsi="Arial" w:cs="Arial"/>
          <w:b/>
          <w:sz w:val="22"/>
          <w:szCs w:val="22"/>
          <w:lang w:val="el-GR"/>
        </w:rPr>
        <w:t>2023</w:t>
      </w:r>
    </w:p>
    <w:p w:rsidR="0070425C" w:rsidRPr="00DF79E9" w:rsidRDefault="00FB77AE" w:rsidP="0070425C">
      <w:pPr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ΥΠΟΥΡΓΕΙΟ ΕΣΩΤΕΡΙΚΩΝ                                                   </w:t>
      </w:r>
      <w:r w:rsidR="00253423"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C46267" w:rsidRPr="00DF79E9">
        <w:rPr>
          <w:rFonts w:ascii="Arial" w:hAnsi="Arial" w:cs="Arial"/>
          <w:b/>
          <w:sz w:val="22"/>
          <w:szCs w:val="22"/>
          <w:lang w:val="el-GR"/>
        </w:rPr>
        <w:t xml:space="preserve">    </w:t>
      </w:r>
      <w:r w:rsidR="00253423" w:rsidRPr="00DF79E9">
        <w:rPr>
          <w:rFonts w:ascii="Arial" w:hAnsi="Arial" w:cs="Arial"/>
          <w:b/>
          <w:sz w:val="22"/>
          <w:szCs w:val="22"/>
          <w:lang w:val="el-GR"/>
        </w:rPr>
        <w:t>Αριθ. πρωτ.:</w:t>
      </w:r>
      <w:r w:rsidR="008908DA">
        <w:rPr>
          <w:rFonts w:ascii="Arial" w:hAnsi="Arial" w:cs="Arial"/>
          <w:b/>
          <w:sz w:val="22"/>
          <w:szCs w:val="22"/>
          <w:lang w:val="el-GR"/>
        </w:rPr>
        <w:t>53346</w:t>
      </w:r>
      <w:r w:rsidR="004546DC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B7447D" w:rsidRPr="00DF79E9" w:rsidRDefault="00FB77AE" w:rsidP="00C46267">
      <w:pPr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ΓΕΝΙΚΗ ΓΡΑΜΜΑΤΕΙΑ </w:t>
      </w:r>
    </w:p>
    <w:p w:rsidR="00C46267" w:rsidRPr="00DF79E9" w:rsidRDefault="00FB77AE" w:rsidP="00C46267">
      <w:pPr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>ΕΣΩΤΕΡΙΚΩΝ</w:t>
      </w:r>
      <w:r w:rsidR="00B7447D"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DF79E9">
        <w:rPr>
          <w:rFonts w:ascii="Arial" w:hAnsi="Arial" w:cs="Arial"/>
          <w:b/>
          <w:sz w:val="22"/>
          <w:szCs w:val="22"/>
          <w:lang w:val="el-GR"/>
        </w:rPr>
        <w:t>ΚΑΙ ΟΡΓΑΝΩΣΗΣ</w:t>
      </w:r>
    </w:p>
    <w:p w:rsidR="0070425C" w:rsidRPr="00DF79E9" w:rsidRDefault="00FB77AE" w:rsidP="0070425C">
      <w:pPr>
        <w:widowControl w:val="0"/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>ΓΕΝΙΚΗ ΔΙΕΥΘΥΝΣΗ ΕΣΩΤΕΡΙΚΩΝ ΚΑΙ</w:t>
      </w:r>
    </w:p>
    <w:p w:rsidR="0070425C" w:rsidRPr="00DF79E9" w:rsidRDefault="00FB77AE" w:rsidP="0070425C">
      <w:pPr>
        <w:widowControl w:val="0"/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>ΗΛΕΚΤΡΟΝΙΚΗΣ ΔΙΑΚΥΒΕΡΝΗΣΗΣ</w:t>
      </w:r>
    </w:p>
    <w:p w:rsidR="00321B5C" w:rsidRDefault="00FB77AE" w:rsidP="00291D1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ΔΙΕΥΘΥΝΣΗ ΕΚΛΟΓΩΝ </w:t>
      </w:r>
      <w:r w:rsidR="008E0656"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                </w:t>
      </w:r>
    </w:p>
    <w:p w:rsidR="00291D13" w:rsidRPr="008B366C" w:rsidRDefault="00FB77AE" w:rsidP="00291D1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</w:t>
      </w:r>
      <w:r w:rsidR="00DF79E9">
        <w:rPr>
          <w:rFonts w:ascii="Arial" w:hAnsi="Arial" w:cs="Arial"/>
          <w:b/>
          <w:sz w:val="22"/>
          <w:szCs w:val="22"/>
          <w:lang w:val="el-GR"/>
        </w:rPr>
        <w:t xml:space="preserve">        </w:t>
      </w:r>
      <w:r w:rsidR="008A0F07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        </w:t>
      </w:r>
      <w:r w:rsidR="00321B5C">
        <w:rPr>
          <w:rFonts w:ascii="Arial" w:hAnsi="Arial" w:cs="Arial"/>
          <w:b/>
          <w:sz w:val="22"/>
          <w:szCs w:val="22"/>
          <w:lang w:val="el-GR"/>
        </w:rPr>
        <w:t>ΠΡΟΣ</w:t>
      </w:r>
      <w:r w:rsidR="00321B5C" w:rsidRPr="008908DA">
        <w:rPr>
          <w:rFonts w:ascii="Arial" w:hAnsi="Arial" w:cs="Arial"/>
          <w:b/>
          <w:sz w:val="22"/>
          <w:szCs w:val="22"/>
          <w:lang w:val="el-GR"/>
        </w:rPr>
        <w:t>:</w:t>
      </w:r>
      <w:r w:rsidRPr="006D168B">
        <w:rPr>
          <w:rFonts w:ascii="Arial" w:hAnsi="Arial" w:cs="Arial"/>
          <w:b/>
          <w:sz w:val="22"/>
          <w:szCs w:val="22"/>
          <w:lang w:val="el-GR"/>
        </w:rPr>
        <w:t xml:space="preserve">          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 </w:t>
      </w:r>
      <w:r w:rsidR="00321B5C">
        <w:rPr>
          <w:rFonts w:ascii="Arial" w:hAnsi="Arial" w:cs="Arial"/>
          <w:b/>
          <w:sz w:val="22"/>
          <w:szCs w:val="22"/>
          <w:lang w:val="el-GR"/>
        </w:rPr>
        <w:t xml:space="preserve">          </w:t>
      </w:r>
      <w:proofErr w:type="spellStart"/>
      <w:r w:rsidRPr="006D168B">
        <w:rPr>
          <w:rFonts w:ascii="Arial" w:hAnsi="Arial" w:cs="Arial"/>
          <w:b/>
          <w:sz w:val="22"/>
          <w:szCs w:val="22"/>
          <w:lang w:val="el-GR"/>
        </w:rPr>
        <w:t>Ταχ</w:t>
      </w:r>
      <w:proofErr w:type="spellEnd"/>
      <w:r w:rsidRPr="006D168B">
        <w:rPr>
          <w:rFonts w:ascii="Arial" w:hAnsi="Arial" w:cs="Arial"/>
          <w:b/>
          <w:sz w:val="22"/>
          <w:szCs w:val="22"/>
          <w:lang w:val="el-GR"/>
        </w:rPr>
        <w:t>.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567387">
        <w:rPr>
          <w:rFonts w:ascii="Arial" w:hAnsi="Arial" w:cs="Arial"/>
          <w:b/>
          <w:sz w:val="22"/>
          <w:szCs w:val="22"/>
          <w:lang w:val="el-GR"/>
        </w:rPr>
        <w:t>Δ/</w:t>
      </w:r>
      <w:proofErr w:type="spellStart"/>
      <w:r w:rsidRPr="00567387">
        <w:rPr>
          <w:rFonts w:ascii="Arial" w:hAnsi="Arial" w:cs="Arial"/>
          <w:b/>
          <w:sz w:val="22"/>
          <w:szCs w:val="22"/>
          <w:lang w:val="el-GR"/>
        </w:rPr>
        <w:t>νση</w:t>
      </w:r>
      <w:proofErr w:type="spellEnd"/>
      <w:r w:rsidRPr="00567387">
        <w:rPr>
          <w:rFonts w:ascii="Arial" w:hAnsi="Arial" w:cs="Arial"/>
          <w:b/>
          <w:sz w:val="22"/>
          <w:szCs w:val="22"/>
          <w:lang w:val="el-GR"/>
        </w:rPr>
        <w:t>: Ευαγγελιστρίας 2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>1. Προέδρους και Εισαγγελείς</w:t>
      </w:r>
    </w:p>
    <w:p w:rsidR="00291D13" w:rsidRPr="008B366C" w:rsidRDefault="00FB77AE" w:rsidP="00291D1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proofErr w:type="spellStart"/>
      <w:r w:rsidRPr="00567387">
        <w:rPr>
          <w:rFonts w:ascii="Arial" w:hAnsi="Arial" w:cs="Arial"/>
          <w:b/>
          <w:sz w:val="22"/>
          <w:szCs w:val="22"/>
          <w:lang w:val="el-GR"/>
        </w:rPr>
        <w:t>Ταχ</w:t>
      </w:r>
      <w:proofErr w:type="spellEnd"/>
      <w:r w:rsidRPr="00567387">
        <w:rPr>
          <w:rFonts w:ascii="Arial" w:hAnsi="Arial" w:cs="Arial"/>
          <w:b/>
          <w:sz w:val="22"/>
          <w:szCs w:val="22"/>
          <w:lang w:val="el-GR"/>
        </w:rPr>
        <w:t>.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567387">
        <w:rPr>
          <w:rFonts w:ascii="Arial" w:hAnsi="Arial" w:cs="Arial"/>
          <w:b/>
          <w:sz w:val="22"/>
          <w:szCs w:val="22"/>
          <w:lang w:val="el-GR"/>
        </w:rPr>
        <w:t>Κώδικας: 101 83</w:t>
      </w:r>
      <w:r>
        <w:rPr>
          <w:rFonts w:ascii="Arial" w:hAnsi="Arial" w:cs="Arial"/>
          <w:b/>
          <w:sz w:val="22"/>
          <w:szCs w:val="22"/>
          <w:lang w:val="el-GR"/>
        </w:rPr>
        <w:t>, Αθήνα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Πρωτοδικών</w:t>
      </w:r>
    </w:p>
    <w:p w:rsidR="00291D13" w:rsidRPr="008B366C" w:rsidRDefault="00FB77AE" w:rsidP="00291D1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>Πληροφορίες:  Π.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6D168B">
        <w:rPr>
          <w:rFonts w:ascii="Arial" w:hAnsi="Arial" w:cs="Arial"/>
          <w:b/>
          <w:sz w:val="22"/>
          <w:szCs w:val="22"/>
          <w:lang w:val="el-GR"/>
        </w:rPr>
        <w:t>Παναγιωτόπουλος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</w:t>
      </w:r>
      <w:r w:rsidRPr="006D168B">
        <w:rPr>
          <w:rFonts w:ascii="Arial" w:hAnsi="Arial" w:cs="Arial"/>
          <w:sz w:val="22"/>
          <w:szCs w:val="22"/>
          <w:lang w:val="el-GR"/>
        </w:rPr>
        <w:t>(Μέσω περιφερειακών ενοτήτων</w:t>
      </w:r>
    </w:p>
    <w:p w:rsidR="00291D13" w:rsidRPr="008B366C" w:rsidRDefault="00FB77AE" w:rsidP="00291D1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6D168B">
        <w:rPr>
          <w:rFonts w:ascii="Arial" w:hAnsi="Arial" w:cs="Arial"/>
          <w:b/>
          <w:sz w:val="22"/>
          <w:szCs w:val="22"/>
          <w:lang w:val="el-GR"/>
        </w:rPr>
        <w:t>Τηλέφωνο: 2131361138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</w:t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</w:r>
      <w:r w:rsidRPr="006D168B">
        <w:rPr>
          <w:rFonts w:ascii="Arial" w:hAnsi="Arial" w:cs="Arial"/>
          <w:b/>
          <w:sz w:val="22"/>
          <w:szCs w:val="22"/>
          <w:lang w:val="el-GR"/>
        </w:rPr>
        <w:tab/>
        <w:t xml:space="preserve">    </w:t>
      </w:r>
      <w:r w:rsidRPr="006D168B">
        <w:rPr>
          <w:rFonts w:ascii="Arial" w:hAnsi="Arial" w:cs="Arial"/>
          <w:sz w:val="22"/>
          <w:szCs w:val="22"/>
          <w:lang w:val="el-GR"/>
        </w:rPr>
        <w:t>έδρας νομών)</w:t>
      </w:r>
    </w:p>
    <w:p w:rsidR="00291D13" w:rsidRPr="008B366C" w:rsidRDefault="00FB77AE" w:rsidP="00291D1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proofErr w:type="gramStart"/>
      <w:r w:rsidRPr="006D168B">
        <w:rPr>
          <w:rFonts w:ascii="Arial" w:hAnsi="Arial" w:cs="Arial"/>
          <w:b/>
          <w:sz w:val="22"/>
          <w:szCs w:val="22"/>
          <w:lang w:val="en-US"/>
        </w:rPr>
        <w:t>e</w:t>
      </w:r>
      <w:r w:rsidRPr="00A91763">
        <w:rPr>
          <w:rFonts w:ascii="Arial" w:hAnsi="Arial" w:cs="Arial"/>
          <w:b/>
          <w:sz w:val="22"/>
          <w:szCs w:val="22"/>
          <w:lang w:val="el-GR"/>
        </w:rPr>
        <w:t>-</w:t>
      </w:r>
      <w:r w:rsidRPr="00567387">
        <w:rPr>
          <w:rFonts w:ascii="Arial" w:hAnsi="Arial" w:cs="Arial"/>
          <w:b/>
          <w:sz w:val="22"/>
          <w:szCs w:val="22"/>
          <w:lang w:val="en-US"/>
        </w:rPr>
        <w:t>mail</w:t>
      </w:r>
      <w:proofErr w:type="gramEnd"/>
      <w:r w:rsidRPr="00A91763">
        <w:rPr>
          <w:rFonts w:ascii="Arial" w:hAnsi="Arial" w:cs="Arial"/>
          <w:b/>
          <w:sz w:val="22"/>
          <w:szCs w:val="22"/>
          <w:lang w:val="el-GR"/>
        </w:rPr>
        <w:t xml:space="preserve">: </w:t>
      </w:r>
      <w:r w:rsidRPr="00567387">
        <w:rPr>
          <w:rFonts w:ascii="Arial" w:hAnsi="Arial" w:cs="Arial"/>
          <w:b/>
          <w:sz w:val="22"/>
          <w:szCs w:val="22"/>
          <w:lang w:val="en-US"/>
        </w:rPr>
        <w:t>p</w:t>
      </w:r>
      <w:r w:rsidRPr="00A91763">
        <w:rPr>
          <w:rFonts w:ascii="Arial" w:hAnsi="Arial" w:cs="Arial"/>
          <w:b/>
          <w:sz w:val="22"/>
          <w:szCs w:val="22"/>
          <w:lang w:val="el-GR"/>
        </w:rPr>
        <w:t>.</w:t>
      </w:r>
      <w:proofErr w:type="spellStart"/>
      <w:r w:rsidRPr="00567387">
        <w:rPr>
          <w:rFonts w:ascii="Arial" w:hAnsi="Arial" w:cs="Arial"/>
          <w:b/>
          <w:sz w:val="22"/>
          <w:szCs w:val="22"/>
          <w:lang w:val="en-US"/>
        </w:rPr>
        <w:t>panagiotopoulos</w:t>
      </w:r>
      <w:proofErr w:type="spellEnd"/>
      <w:r w:rsidRPr="00A91763">
        <w:rPr>
          <w:rFonts w:ascii="Arial" w:hAnsi="Arial" w:cs="Arial"/>
          <w:b/>
          <w:sz w:val="22"/>
          <w:szCs w:val="22"/>
          <w:lang w:val="el-GR"/>
        </w:rPr>
        <w:t>@</w:t>
      </w:r>
      <w:proofErr w:type="spellStart"/>
      <w:r w:rsidRPr="00567387">
        <w:rPr>
          <w:rFonts w:ascii="Arial" w:hAnsi="Arial" w:cs="Arial"/>
          <w:b/>
          <w:sz w:val="22"/>
          <w:szCs w:val="22"/>
          <w:lang w:val="en-US"/>
        </w:rPr>
        <w:t>ypes</w:t>
      </w:r>
      <w:proofErr w:type="spellEnd"/>
      <w:r w:rsidRPr="00A91763">
        <w:rPr>
          <w:rFonts w:ascii="Arial" w:hAnsi="Arial" w:cs="Arial"/>
          <w:b/>
          <w:sz w:val="22"/>
          <w:szCs w:val="22"/>
          <w:lang w:val="el-GR"/>
        </w:rPr>
        <w:t>.</w:t>
      </w:r>
      <w:proofErr w:type="spellStart"/>
      <w:r w:rsidRPr="00567387">
        <w:rPr>
          <w:rFonts w:ascii="Arial" w:hAnsi="Arial" w:cs="Arial"/>
          <w:b/>
          <w:sz w:val="22"/>
          <w:szCs w:val="22"/>
          <w:lang w:val="en-US"/>
        </w:rPr>
        <w:t>gr</w:t>
      </w:r>
      <w:proofErr w:type="spellEnd"/>
      <w:r w:rsidRPr="00A91763">
        <w:rPr>
          <w:rFonts w:ascii="Arial" w:hAnsi="Arial" w:cs="Arial"/>
          <w:b/>
          <w:sz w:val="22"/>
          <w:szCs w:val="22"/>
          <w:lang w:val="el-GR"/>
        </w:rPr>
        <w:t xml:space="preserve">           </w:t>
      </w:r>
      <w:r w:rsidRPr="00A91763">
        <w:rPr>
          <w:rFonts w:ascii="Arial" w:hAnsi="Arial" w:cs="Arial"/>
          <w:b/>
          <w:sz w:val="22"/>
          <w:szCs w:val="22"/>
          <w:lang w:val="el-GR"/>
        </w:rPr>
        <w:tab/>
      </w:r>
      <w:r w:rsidRPr="00A91763">
        <w:rPr>
          <w:rFonts w:ascii="Arial" w:hAnsi="Arial" w:cs="Arial"/>
          <w:b/>
          <w:sz w:val="22"/>
          <w:szCs w:val="22"/>
          <w:lang w:val="el-GR"/>
        </w:rPr>
        <w:tab/>
        <w:t xml:space="preserve">2. 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Περιφερειακές ενότητες                 </w:t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el-GR"/>
        </w:rPr>
        <w:t xml:space="preserve">    </w:t>
      </w:r>
      <w:r w:rsidRPr="00567387">
        <w:rPr>
          <w:rFonts w:ascii="Arial" w:hAnsi="Arial" w:cs="Arial"/>
          <w:b/>
          <w:sz w:val="22"/>
          <w:szCs w:val="22"/>
          <w:lang w:val="el-GR"/>
        </w:rPr>
        <w:t>έδρας νομών</w:t>
      </w:r>
    </w:p>
    <w:p w:rsidR="00291D13" w:rsidRPr="008B366C" w:rsidRDefault="00FB77AE" w:rsidP="00291D1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    (Δ/</w:t>
      </w:r>
      <w:proofErr w:type="spellStart"/>
      <w:r w:rsidRPr="00567387">
        <w:rPr>
          <w:rFonts w:ascii="Arial" w:hAnsi="Arial" w:cs="Arial"/>
          <w:b/>
          <w:sz w:val="22"/>
          <w:szCs w:val="22"/>
          <w:lang w:val="el-GR"/>
        </w:rPr>
        <w:t>νσ</w:t>
      </w:r>
      <w:proofErr w:type="spellEnd"/>
      <w:r w:rsidRPr="00567387">
        <w:rPr>
          <w:rFonts w:ascii="Arial" w:hAnsi="Arial" w:cs="Arial"/>
          <w:b/>
          <w:sz w:val="22"/>
          <w:szCs w:val="22"/>
          <w:lang w:val="el-GR"/>
        </w:rPr>
        <w:t>η Διοικητικού Οικονομικού)</w:t>
      </w:r>
    </w:p>
    <w:p w:rsidR="0070425C" w:rsidRPr="008908DA" w:rsidRDefault="00FB77AE" w:rsidP="00321B5C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</w:r>
      <w:r w:rsidRPr="00567387">
        <w:rPr>
          <w:rFonts w:ascii="Arial" w:hAnsi="Arial" w:cs="Arial"/>
          <w:b/>
          <w:sz w:val="22"/>
          <w:szCs w:val="22"/>
          <w:lang w:val="el-GR"/>
        </w:rPr>
        <w:tab/>
        <w:t xml:space="preserve">3. Περιφέρειες </w:t>
      </w:r>
      <w:r>
        <w:rPr>
          <w:rFonts w:ascii="Arial" w:hAnsi="Arial" w:cs="Arial"/>
          <w:b/>
          <w:sz w:val="22"/>
          <w:szCs w:val="22"/>
          <w:lang w:val="el-GR"/>
        </w:rPr>
        <w:t>-</w:t>
      </w:r>
      <w:r w:rsidRPr="00567387">
        <w:rPr>
          <w:rFonts w:ascii="Arial" w:hAnsi="Arial" w:cs="Arial"/>
          <w:b/>
          <w:sz w:val="22"/>
          <w:szCs w:val="22"/>
          <w:lang w:val="el-GR"/>
        </w:rPr>
        <w:t xml:space="preserve"> Έδρες τους </w:t>
      </w:r>
    </w:p>
    <w:p w:rsidR="00321B5C" w:rsidRPr="008908DA" w:rsidRDefault="00321B5C" w:rsidP="00321B5C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</w:p>
    <w:p w:rsidR="0070425C" w:rsidRPr="00321B5C" w:rsidRDefault="00FB77AE" w:rsidP="0070425C">
      <w:pPr>
        <w:rPr>
          <w:rFonts w:ascii="Arial" w:hAnsi="Arial" w:cs="Arial"/>
          <w:b/>
          <w:sz w:val="22"/>
          <w:szCs w:val="22"/>
          <w:lang w:val="el-GR"/>
        </w:rPr>
      </w:pPr>
      <w:r w:rsidRPr="00321B5C">
        <w:rPr>
          <w:rFonts w:ascii="Arial" w:hAnsi="Arial" w:cs="Arial"/>
          <w:b/>
          <w:sz w:val="22"/>
          <w:szCs w:val="22"/>
          <w:lang w:val="el-GR"/>
        </w:rPr>
        <w:t xml:space="preserve">         </w:t>
      </w:r>
    </w:p>
    <w:p w:rsidR="0070425C" w:rsidRPr="00DF79E9" w:rsidRDefault="00FB77AE" w:rsidP="00BC495B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 xml:space="preserve">ΘΕΜΑ: </w:t>
      </w:r>
      <w:r w:rsidR="00DF79E9">
        <w:rPr>
          <w:rFonts w:ascii="Arial" w:hAnsi="Arial" w:cs="Arial"/>
          <w:b/>
          <w:sz w:val="22"/>
          <w:szCs w:val="22"/>
          <w:lang w:val="el-GR"/>
        </w:rPr>
        <w:t>«</w:t>
      </w:r>
      <w:r w:rsidR="004F6029">
        <w:rPr>
          <w:rFonts w:ascii="Arial" w:hAnsi="Arial" w:cs="Arial"/>
          <w:b/>
          <w:sz w:val="22"/>
          <w:szCs w:val="22"/>
          <w:lang w:val="el-GR"/>
        </w:rPr>
        <w:t>ΕΙΔΙΚΟΣ ΕΚΠΤΩΤΙΚΟΣ ΝΑΥΛΟΣ ΣΕ ΟΛΟ ΤΟ ΔΙΚΤΥΟ</w:t>
      </w:r>
      <w:r w:rsidR="00D10243">
        <w:rPr>
          <w:rFonts w:ascii="Arial" w:hAnsi="Arial" w:cs="Arial"/>
          <w:b/>
          <w:sz w:val="22"/>
          <w:szCs w:val="22"/>
          <w:lang w:val="el-GR"/>
        </w:rPr>
        <w:t xml:space="preserve"> ΠΡΟΟΡΙΣΜΩΝ ΕΣΩΤΕΡΙΚΟΥ ΤΗΣ </w:t>
      </w:r>
      <w:r w:rsidR="00D10243">
        <w:rPr>
          <w:rFonts w:ascii="Arial" w:hAnsi="Arial" w:cs="Arial"/>
          <w:b/>
          <w:sz w:val="22"/>
          <w:szCs w:val="22"/>
          <w:lang w:val="en-US"/>
        </w:rPr>
        <w:t>SKY</w:t>
      </w:r>
      <w:r w:rsidR="00D10243" w:rsidRPr="00D10243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D10243">
        <w:rPr>
          <w:rFonts w:ascii="Arial" w:hAnsi="Arial" w:cs="Arial"/>
          <w:b/>
          <w:sz w:val="22"/>
          <w:szCs w:val="22"/>
          <w:lang w:val="en-US"/>
        </w:rPr>
        <w:t>express</w:t>
      </w:r>
      <w:r w:rsidR="00D10243" w:rsidRPr="00D10243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D10243">
        <w:rPr>
          <w:rFonts w:ascii="Arial" w:hAnsi="Arial" w:cs="Arial"/>
          <w:b/>
          <w:sz w:val="22"/>
          <w:szCs w:val="22"/>
          <w:lang w:val="el-GR"/>
        </w:rPr>
        <w:t>ΓΙΑ ΤΙΣ ΜΕΤΑΚΙΝΗΣΕΙΣ ΤΩΝ ΑΝΤΙΠΡΟΣΩΠΩΝ ΤΗΣ ΔΙΚΑΣΤΙΚΗΣ ΑΡΧΗΣ ΚΑΙ ΕΝΟΣ ΣΥΝΟΔΟΥ ΜΕΛΟΥΣ ΕΝ ΟΨΕΙ ΤΩΝ ΒΟΥΛΕΥΤΙΚΩΝ ΕΚΛΟΓΩΝ ΤΗΣ 2</w:t>
      </w:r>
      <w:r w:rsidR="00623E72">
        <w:rPr>
          <w:rFonts w:ascii="Arial" w:hAnsi="Arial" w:cs="Arial"/>
          <w:b/>
          <w:sz w:val="22"/>
          <w:szCs w:val="22"/>
          <w:lang w:val="el-GR"/>
        </w:rPr>
        <w:t>5</w:t>
      </w:r>
      <w:r w:rsidR="00D10243" w:rsidRPr="00D10243">
        <w:rPr>
          <w:rFonts w:ascii="Arial" w:hAnsi="Arial" w:cs="Arial"/>
          <w:b/>
          <w:sz w:val="22"/>
          <w:szCs w:val="22"/>
          <w:vertAlign w:val="superscript"/>
          <w:lang w:val="el-GR"/>
        </w:rPr>
        <w:t>ης</w:t>
      </w:r>
      <w:r w:rsidR="00D10243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23E72">
        <w:rPr>
          <w:rFonts w:ascii="Arial" w:hAnsi="Arial" w:cs="Arial"/>
          <w:b/>
          <w:sz w:val="22"/>
          <w:szCs w:val="22"/>
          <w:lang w:val="el-GR"/>
        </w:rPr>
        <w:t>ΙΟΥΝΙΟΥ</w:t>
      </w:r>
      <w:r w:rsidR="00D10243">
        <w:rPr>
          <w:rFonts w:ascii="Arial" w:hAnsi="Arial" w:cs="Arial"/>
          <w:b/>
          <w:sz w:val="22"/>
          <w:szCs w:val="22"/>
          <w:lang w:val="el-GR"/>
        </w:rPr>
        <w:t xml:space="preserve"> 2023</w:t>
      </w:r>
      <w:r w:rsidR="00DF79E9">
        <w:rPr>
          <w:rFonts w:ascii="Arial" w:hAnsi="Arial" w:cs="Arial"/>
          <w:b/>
          <w:sz w:val="22"/>
          <w:szCs w:val="22"/>
          <w:lang w:val="el-GR"/>
        </w:rPr>
        <w:t>»</w:t>
      </w:r>
      <w:r w:rsidR="00BC495B" w:rsidRPr="00DF79E9">
        <w:rPr>
          <w:rFonts w:ascii="Arial" w:hAnsi="Arial" w:cs="Arial"/>
          <w:b/>
          <w:sz w:val="22"/>
          <w:szCs w:val="22"/>
          <w:lang w:val="el-GR"/>
        </w:rPr>
        <w:t>.</w:t>
      </w:r>
      <w:r w:rsidR="00253423"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487753" w:rsidRDefault="00FB77AE" w:rsidP="00D10243">
      <w:pPr>
        <w:spacing w:before="120" w:after="120" w:line="276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 w:rsidRPr="00DF79E9">
        <w:rPr>
          <w:rFonts w:ascii="Arial" w:hAnsi="Arial" w:cs="Arial"/>
          <w:sz w:val="22"/>
          <w:szCs w:val="22"/>
          <w:lang w:val="el-GR"/>
        </w:rPr>
        <w:t>Σχετικά με τη μετακίνηση των δικαστικών αντιπροσώπων κατά τις επερχόμενες βουλευτικές εκλογές της 2</w:t>
      </w:r>
      <w:r w:rsidR="00623E72">
        <w:rPr>
          <w:rFonts w:ascii="Arial" w:hAnsi="Arial" w:cs="Arial"/>
          <w:sz w:val="22"/>
          <w:szCs w:val="22"/>
          <w:lang w:val="el-GR"/>
        </w:rPr>
        <w:t>5</w:t>
      </w:r>
      <w:r w:rsidRPr="00DF79E9"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Pr="00DF79E9">
        <w:rPr>
          <w:rFonts w:ascii="Arial" w:hAnsi="Arial" w:cs="Arial"/>
          <w:sz w:val="22"/>
          <w:szCs w:val="22"/>
          <w:lang w:val="el-GR"/>
        </w:rPr>
        <w:t xml:space="preserve"> </w:t>
      </w:r>
      <w:r w:rsidR="00623E72">
        <w:rPr>
          <w:rFonts w:ascii="Arial" w:hAnsi="Arial" w:cs="Arial"/>
          <w:sz w:val="22"/>
          <w:szCs w:val="22"/>
          <w:lang w:val="el-GR"/>
        </w:rPr>
        <w:t>Ιουνίου</w:t>
      </w:r>
      <w:r w:rsidRPr="00DF79E9">
        <w:rPr>
          <w:rFonts w:ascii="Arial" w:hAnsi="Arial" w:cs="Arial"/>
          <w:sz w:val="22"/>
          <w:szCs w:val="22"/>
          <w:lang w:val="el-GR"/>
        </w:rPr>
        <w:t xml:space="preserve"> 2023, σας γνωρίζουμε ότι </w:t>
      </w:r>
      <w:r w:rsidR="00D10243">
        <w:rPr>
          <w:rFonts w:ascii="Arial" w:hAnsi="Arial" w:cs="Arial"/>
          <w:sz w:val="22"/>
          <w:szCs w:val="22"/>
          <w:lang w:val="el-GR"/>
        </w:rPr>
        <w:t xml:space="preserve">η </w:t>
      </w:r>
      <w:r w:rsidR="00D10243">
        <w:rPr>
          <w:rFonts w:ascii="Arial" w:hAnsi="Arial" w:cs="Arial"/>
          <w:sz w:val="22"/>
          <w:szCs w:val="22"/>
          <w:lang w:val="en-US"/>
        </w:rPr>
        <w:t>SKY</w:t>
      </w:r>
      <w:r w:rsidR="00D10243" w:rsidRPr="00D10243">
        <w:rPr>
          <w:rFonts w:ascii="Arial" w:hAnsi="Arial" w:cs="Arial"/>
          <w:sz w:val="22"/>
          <w:szCs w:val="22"/>
          <w:lang w:val="el-GR"/>
        </w:rPr>
        <w:t xml:space="preserve"> </w:t>
      </w:r>
      <w:r w:rsidR="00D10243">
        <w:rPr>
          <w:rFonts w:ascii="Arial" w:hAnsi="Arial" w:cs="Arial"/>
          <w:sz w:val="22"/>
          <w:szCs w:val="22"/>
          <w:lang w:val="en-US"/>
        </w:rPr>
        <w:t>express</w:t>
      </w:r>
      <w:r w:rsidRPr="00487753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 xml:space="preserve">προχωρά άμεσα </w:t>
      </w:r>
      <w:r w:rsidR="00A23518">
        <w:rPr>
          <w:rFonts w:ascii="Arial" w:hAnsi="Arial" w:cs="Arial"/>
          <w:sz w:val="22"/>
          <w:szCs w:val="22"/>
          <w:lang w:val="el-GR"/>
        </w:rPr>
        <w:t>σ</w:t>
      </w:r>
      <w:r>
        <w:rPr>
          <w:rFonts w:ascii="Arial" w:hAnsi="Arial" w:cs="Arial"/>
          <w:sz w:val="22"/>
          <w:szCs w:val="22"/>
          <w:lang w:val="el-GR"/>
        </w:rPr>
        <w:t xml:space="preserve">την παροχή έκπτωσης 50% σε όλες τις πτήσεις της στο </w:t>
      </w:r>
      <w:r w:rsidRPr="00D13B12">
        <w:rPr>
          <w:rFonts w:ascii="Arial" w:hAnsi="Arial" w:cs="Arial"/>
          <w:b/>
          <w:sz w:val="22"/>
          <w:szCs w:val="22"/>
          <w:u w:val="single"/>
          <w:lang w:val="el-GR"/>
        </w:rPr>
        <w:t>δίκτυο εσωτερικού</w:t>
      </w:r>
      <w:r>
        <w:rPr>
          <w:rFonts w:ascii="Arial" w:hAnsi="Arial" w:cs="Arial"/>
          <w:sz w:val="22"/>
          <w:szCs w:val="22"/>
          <w:lang w:val="el-GR"/>
        </w:rPr>
        <w:t>, για όλους τους δικαστικούς αντιπροσώπους και ένα συνοδό μέλος, που πρόκειται να ταξιδέψουν για την άσκηση των καθηκόντων τους εν όψει των εκλογών της 2</w:t>
      </w:r>
      <w:r w:rsidR="00623E72">
        <w:rPr>
          <w:rFonts w:ascii="Arial" w:hAnsi="Arial" w:cs="Arial"/>
          <w:sz w:val="22"/>
          <w:szCs w:val="22"/>
          <w:lang w:val="el-GR"/>
        </w:rPr>
        <w:t>5</w:t>
      </w:r>
      <w:r>
        <w:rPr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="00623E72">
        <w:rPr>
          <w:rFonts w:ascii="Arial" w:hAnsi="Arial" w:cs="Arial"/>
          <w:sz w:val="22"/>
          <w:szCs w:val="22"/>
          <w:vertAlign w:val="superscript"/>
          <w:lang w:val="el-GR"/>
        </w:rPr>
        <w:t xml:space="preserve"> </w:t>
      </w:r>
      <w:r w:rsidR="00623E72">
        <w:rPr>
          <w:rFonts w:ascii="Arial" w:hAnsi="Arial" w:cs="Arial"/>
          <w:sz w:val="22"/>
          <w:szCs w:val="22"/>
          <w:lang w:val="el-GR"/>
        </w:rPr>
        <w:t>Ιουνίου</w:t>
      </w:r>
      <w:r>
        <w:rPr>
          <w:rFonts w:ascii="Arial" w:hAnsi="Arial" w:cs="Arial"/>
          <w:sz w:val="22"/>
          <w:szCs w:val="22"/>
          <w:lang w:val="el-GR"/>
        </w:rPr>
        <w:t xml:space="preserve"> 2023.</w:t>
      </w:r>
    </w:p>
    <w:p w:rsidR="0092589E" w:rsidRDefault="00FB77AE" w:rsidP="00D10243">
      <w:pPr>
        <w:spacing w:before="120" w:after="120" w:line="276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Αξίζει να σημειωθεί ότι, </w:t>
      </w:r>
      <w:r w:rsidR="00623E72">
        <w:rPr>
          <w:rFonts w:ascii="Arial" w:hAnsi="Arial" w:cs="Arial"/>
          <w:sz w:val="22"/>
          <w:szCs w:val="22"/>
          <w:lang w:val="el-GR"/>
        </w:rPr>
        <w:t>η περίοδος κράτησης εκτείνεται από 10/6/2023 έως 24/6/2023 για πτήσεις από 22/6/2023 έως 27/6/2023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:rsidR="00247448" w:rsidRDefault="00FB77AE" w:rsidP="00D10243">
      <w:pPr>
        <w:spacing w:before="120" w:after="120" w:line="276" w:lineRule="auto"/>
        <w:ind w:firstLine="34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Για την αναλυτική ενημέρωση και εξυπηρέτηση τους, οι δικαστικοί αντιπρόσωποι θα πρέπει να επισκεφθούν τον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ιστότοπο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</w:t>
      </w:r>
      <w:hyperlink r:id="rId9" w:history="1">
        <w:r w:rsidR="00F22575" w:rsidRPr="009963D2">
          <w:rPr>
            <w:rStyle w:val="-"/>
            <w:rFonts w:ascii="Arial" w:hAnsi="Arial" w:cs="Arial"/>
            <w:sz w:val="22"/>
            <w:szCs w:val="22"/>
          </w:rPr>
          <w:t>https</w:t>
        </w:r>
        <w:r w:rsidR="00F22575" w:rsidRPr="009963D2">
          <w:rPr>
            <w:rStyle w:val="-"/>
            <w:rFonts w:ascii="Arial" w:hAnsi="Arial" w:cs="Arial"/>
            <w:sz w:val="22"/>
            <w:szCs w:val="22"/>
            <w:lang w:val="el-GR"/>
          </w:rPr>
          <w:t>://</w:t>
        </w:r>
        <w:r w:rsidR="00F22575" w:rsidRPr="009963D2">
          <w:rPr>
            <w:rStyle w:val="-"/>
            <w:rFonts w:ascii="Arial" w:hAnsi="Arial" w:cs="Arial"/>
            <w:sz w:val="22"/>
            <w:szCs w:val="22"/>
          </w:rPr>
          <w:t>www</w:t>
        </w:r>
        <w:r w:rsidR="00F22575" w:rsidRPr="009963D2">
          <w:rPr>
            <w:rStyle w:val="-"/>
            <w:rFonts w:ascii="Arial" w:hAnsi="Arial" w:cs="Arial"/>
            <w:sz w:val="22"/>
            <w:szCs w:val="22"/>
            <w:lang w:val="el-GR"/>
          </w:rPr>
          <w:t>.</w:t>
        </w:r>
        <w:proofErr w:type="spellStart"/>
        <w:r w:rsidR="00F22575" w:rsidRPr="009963D2">
          <w:rPr>
            <w:rStyle w:val="-"/>
            <w:rFonts w:ascii="Arial" w:hAnsi="Arial" w:cs="Arial"/>
            <w:sz w:val="22"/>
            <w:szCs w:val="22"/>
          </w:rPr>
          <w:t>skyexpress</w:t>
        </w:r>
        <w:proofErr w:type="spellEnd"/>
        <w:r w:rsidR="00F22575" w:rsidRPr="009963D2">
          <w:rPr>
            <w:rStyle w:val="-"/>
            <w:rFonts w:ascii="Arial" w:hAnsi="Arial" w:cs="Arial"/>
            <w:sz w:val="22"/>
            <w:szCs w:val="22"/>
            <w:lang w:val="el-GR"/>
          </w:rPr>
          <w:t>.</w:t>
        </w:r>
        <w:proofErr w:type="spellStart"/>
        <w:r w:rsidR="00F22575" w:rsidRPr="009963D2">
          <w:rPr>
            <w:rStyle w:val="-"/>
            <w:rFonts w:ascii="Arial" w:hAnsi="Arial" w:cs="Arial"/>
            <w:sz w:val="22"/>
            <w:szCs w:val="22"/>
          </w:rPr>
          <w:t>gr</w:t>
        </w:r>
        <w:proofErr w:type="spellEnd"/>
        <w:r w:rsidR="00F22575" w:rsidRPr="009963D2">
          <w:rPr>
            <w:rStyle w:val="-"/>
            <w:rFonts w:ascii="Arial" w:hAnsi="Arial" w:cs="Arial"/>
            <w:sz w:val="22"/>
            <w:szCs w:val="22"/>
            <w:lang w:val="el-GR"/>
          </w:rPr>
          <w:t>/</w:t>
        </w:r>
        <w:r w:rsidR="00F22575" w:rsidRPr="009963D2">
          <w:rPr>
            <w:rStyle w:val="-"/>
            <w:rFonts w:ascii="Arial" w:hAnsi="Arial" w:cs="Arial"/>
            <w:sz w:val="22"/>
            <w:szCs w:val="22"/>
          </w:rPr>
          <w:t>el</w:t>
        </w:r>
        <w:r w:rsidR="00F22575" w:rsidRPr="009963D2">
          <w:rPr>
            <w:rStyle w:val="-"/>
            <w:rFonts w:ascii="Arial" w:hAnsi="Arial" w:cs="Arial"/>
            <w:sz w:val="22"/>
            <w:szCs w:val="22"/>
            <w:lang w:val="el-GR"/>
          </w:rPr>
          <w:t>/</w:t>
        </w:r>
        <w:r w:rsidR="00F22575" w:rsidRPr="009963D2">
          <w:rPr>
            <w:rStyle w:val="-"/>
            <w:rFonts w:ascii="Arial" w:hAnsi="Arial" w:cs="Arial"/>
            <w:sz w:val="22"/>
            <w:szCs w:val="22"/>
            <w:lang w:val="en-US"/>
          </w:rPr>
          <w:t>newsletter</w:t>
        </w:r>
        <w:r w:rsidR="00F22575" w:rsidRPr="009963D2">
          <w:rPr>
            <w:rStyle w:val="-"/>
            <w:rFonts w:ascii="Arial" w:hAnsi="Arial" w:cs="Arial"/>
            <w:sz w:val="22"/>
            <w:szCs w:val="22"/>
            <w:lang w:val="el-GR"/>
          </w:rPr>
          <w:t>/</w:t>
        </w:r>
        <w:proofErr w:type="spellStart"/>
        <w:r w:rsidR="00F22575" w:rsidRPr="009963D2">
          <w:rPr>
            <w:rStyle w:val="-"/>
            <w:rFonts w:ascii="Arial" w:hAnsi="Arial" w:cs="Arial"/>
            <w:sz w:val="22"/>
            <w:szCs w:val="22"/>
          </w:rPr>
          <w:t>ekloges</w:t>
        </w:r>
        <w:proofErr w:type="spellEnd"/>
        <w:r w:rsidR="00F22575" w:rsidRPr="009963D2">
          <w:rPr>
            <w:rStyle w:val="-"/>
            <w:rFonts w:ascii="Arial" w:hAnsi="Arial" w:cs="Arial"/>
            <w:sz w:val="22"/>
            <w:szCs w:val="22"/>
            <w:lang w:val="el-GR"/>
          </w:rPr>
          <w:t>-2023</w:t>
        </w:r>
      </w:hyperlink>
      <w:r w:rsidR="00A23518">
        <w:rPr>
          <w:rFonts w:asciiTheme="minorHAnsi" w:hAnsiTheme="minorHAnsi"/>
          <w:lang w:val="el-GR"/>
        </w:rPr>
        <w:t>,</w:t>
      </w:r>
      <w:r w:rsidR="00D13B12" w:rsidRPr="00D13B12">
        <w:rPr>
          <w:rFonts w:ascii="Arial" w:hAnsi="Arial" w:cs="Arial"/>
          <w:sz w:val="22"/>
          <w:szCs w:val="22"/>
          <w:lang w:val="el-GR"/>
        </w:rPr>
        <w:t xml:space="preserve"> </w:t>
      </w:r>
      <w:r w:rsidR="002E062D">
        <w:rPr>
          <w:rFonts w:ascii="Arial" w:hAnsi="Arial" w:cs="Arial"/>
          <w:sz w:val="22"/>
          <w:szCs w:val="22"/>
          <w:lang w:val="el-GR"/>
        </w:rPr>
        <w:t>όπου περιγράφονται αναλυτικά τα απαραίτητα βήματα της διαδικασίας που χρειάζεται να ακολουθήσουν για να επωφεληθούν της έκπτωσης.</w:t>
      </w:r>
      <w:r w:rsidR="002E062D" w:rsidRPr="002E062D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13B12" w:rsidRPr="00DF79E9" w:rsidRDefault="00D13B12" w:rsidP="000427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</w:p>
    <w:p w:rsidR="00D10BDF" w:rsidRDefault="00FB77AE">
      <w:pPr>
        <w:tabs>
          <w:tab w:val="left" w:pos="6360"/>
        </w:tabs>
        <w:spacing w:before="120" w:after="120" w:line="276" w:lineRule="auto"/>
        <w:ind w:left="5387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DF79E9">
        <w:rPr>
          <w:rFonts w:ascii="Arial" w:hAnsi="Arial" w:cs="Arial"/>
          <w:b/>
          <w:bCs/>
          <w:sz w:val="22"/>
          <w:szCs w:val="22"/>
          <w:lang w:val="el-GR"/>
        </w:rPr>
        <w:t>Ο ΓΕΝΙΚΟΣ ΓΡΑΜΜΑΤΕΑΣ</w:t>
      </w:r>
    </w:p>
    <w:p w:rsidR="00DF79E9" w:rsidRDefault="00FB77AE" w:rsidP="00DF79E9">
      <w:pPr>
        <w:tabs>
          <w:tab w:val="left" w:pos="6360"/>
        </w:tabs>
        <w:spacing w:before="120" w:after="120" w:line="276" w:lineRule="auto"/>
        <w:ind w:left="5387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ΕΣΩΤΕΡΙΚΩΝ ΚΑΙ ΟΡΓΑΝΩΣΗΣ</w:t>
      </w:r>
    </w:p>
    <w:p w:rsidR="00DF79E9" w:rsidRPr="00DF79E9" w:rsidRDefault="00DF79E9">
      <w:pPr>
        <w:tabs>
          <w:tab w:val="left" w:pos="6360"/>
        </w:tabs>
        <w:spacing w:before="120" w:after="120" w:line="276" w:lineRule="auto"/>
        <w:ind w:left="5387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D10BDF" w:rsidRPr="008908DA" w:rsidRDefault="00FB77AE">
      <w:pPr>
        <w:tabs>
          <w:tab w:val="left" w:pos="6360"/>
        </w:tabs>
        <w:spacing w:before="120" w:after="120" w:line="276" w:lineRule="auto"/>
        <w:ind w:left="5387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DF79E9">
        <w:rPr>
          <w:rFonts w:ascii="Arial" w:hAnsi="Arial" w:cs="Arial"/>
          <w:b/>
          <w:bCs/>
          <w:sz w:val="22"/>
          <w:szCs w:val="22"/>
          <w:lang w:val="el-GR"/>
        </w:rPr>
        <w:t>ΜΙΧΑΛΗΣ Ι. ΣΤΑΥΡΙΑΝΟΥΔΑΚΗΣ</w:t>
      </w:r>
    </w:p>
    <w:p w:rsidR="00253423" w:rsidRPr="00DF79E9" w:rsidRDefault="00FB77AE" w:rsidP="00BF444F">
      <w:pPr>
        <w:spacing w:before="120" w:after="120" w:line="276" w:lineRule="auto"/>
        <w:ind w:firstLine="34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lastRenderedPageBreak/>
        <w:t xml:space="preserve">      </w:t>
      </w:r>
    </w:p>
    <w:p w:rsidR="00E321E8" w:rsidRPr="00DF79E9" w:rsidRDefault="00E321E8" w:rsidP="00351D6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</w:p>
    <w:p w:rsidR="00351D69" w:rsidRPr="00DF79E9" w:rsidRDefault="00FB77AE" w:rsidP="00351D6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u w:val="single"/>
          <w:lang w:val="el-GR"/>
        </w:rPr>
      </w:pPr>
      <w:r w:rsidRPr="00DF79E9">
        <w:rPr>
          <w:rFonts w:ascii="Arial" w:eastAsia="Calibri" w:hAnsi="Arial" w:cs="Arial"/>
          <w:b/>
          <w:bCs/>
          <w:sz w:val="22"/>
          <w:szCs w:val="22"/>
          <w:u w:val="single"/>
          <w:lang w:val="el-GR"/>
        </w:rPr>
        <w:t>ΕΣΩΤΕΡΙΚΗ ΔΙΑΝΟΜΗ</w:t>
      </w:r>
      <w:r w:rsidR="00DF79E9" w:rsidRPr="00DF79E9">
        <w:rPr>
          <w:rFonts w:ascii="Arial" w:eastAsia="Calibri" w:hAnsi="Arial" w:cs="Arial"/>
          <w:b/>
          <w:bCs/>
          <w:sz w:val="22"/>
          <w:szCs w:val="22"/>
          <w:u w:val="single"/>
          <w:lang w:val="el-GR"/>
        </w:rPr>
        <w:t>:</w:t>
      </w:r>
    </w:p>
    <w:p w:rsidR="00351D69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>1. Γραφείο Υπουργού</w:t>
      </w:r>
    </w:p>
    <w:p w:rsidR="00351D69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>2. Γραφείο Γενικού Γραμματέα</w:t>
      </w:r>
      <w:r w:rsidR="00DF79E9">
        <w:rPr>
          <w:rFonts w:ascii="Arial" w:eastAsia="Calibri" w:hAnsi="Arial" w:cs="Arial"/>
          <w:sz w:val="22"/>
          <w:szCs w:val="22"/>
          <w:lang w:val="el-GR"/>
        </w:rPr>
        <w:t xml:space="preserve"> Εσωτερικών και Οργάνωσης</w:t>
      </w:r>
    </w:p>
    <w:p w:rsidR="00351D69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>3. Γραφείο Υπηρεσιακής Γραμματέως</w:t>
      </w:r>
    </w:p>
    <w:p w:rsidR="00932CC5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>4. Γενική Διεύθυνση Οικονομικών Υπηρεσιών</w:t>
      </w:r>
    </w:p>
    <w:p w:rsidR="00932CC5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 xml:space="preserve">  </w:t>
      </w:r>
      <w:r>
        <w:rPr>
          <w:rFonts w:ascii="Arial" w:eastAsia="Calibri" w:hAnsi="Arial" w:cs="Arial"/>
          <w:sz w:val="22"/>
          <w:szCs w:val="22"/>
          <w:lang w:val="el-GR"/>
        </w:rPr>
        <w:t xml:space="preserve">  </w:t>
      </w:r>
      <w:r w:rsidR="002C364E" w:rsidRPr="00DF79E9">
        <w:rPr>
          <w:rFonts w:ascii="Arial" w:eastAsia="Calibri" w:hAnsi="Arial" w:cs="Arial"/>
          <w:sz w:val="22"/>
          <w:szCs w:val="22"/>
          <w:lang w:val="el-GR"/>
        </w:rPr>
        <w:t>και Διοικητικής Υποστήριξης</w:t>
      </w:r>
    </w:p>
    <w:p w:rsidR="00DB6590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 xml:space="preserve">5. Γενική Διεύθυνση Εσωτερικών </w:t>
      </w:r>
      <w:r w:rsidR="00A23518">
        <w:rPr>
          <w:rFonts w:ascii="Arial" w:eastAsia="Calibri" w:hAnsi="Arial" w:cs="Arial"/>
          <w:sz w:val="22"/>
          <w:szCs w:val="22"/>
          <w:lang w:val="el-GR"/>
        </w:rPr>
        <w:t>και</w:t>
      </w:r>
      <w:r w:rsidR="00A23518" w:rsidRPr="00DF79E9">
        <w:rPr>
          <w:rFonts w:ascii="Arial" w:eastAsia="Calibri" w:hAnsi="Arial" w:cs="Arial"/>
          <w:sz w:val="22"/>
          <w:szCs w:val="22"/>
          <w:lang w:val="el-GR"/>
        </w:rPr>
        <w:t xml:space="preserve"> </w:t>
      </w:r>
      <w:r w:rsidRPr="00DF79E9">
        <w:rPr>
          <w:rFonts w:ascii="Arial" w:eastAsia="Calibri" w:hAnsi="Arial" w:cs="Arial"/>
          <w:sz w:val="22"/>
          <w:szCs w:val="22"/>
          <w:lang w:val="el-GR"/>
        </w:rPr>
        <w:t>Ηλεκτρονικής</w:t>
      </w:r>
      <w:r w:rsidR="00A23518">
        <w:rPr>
          <w:rFonts w:ascii="Arial" w:eastAsia="Calibri" w:hAnsi="Arial" w:cs="Arial"/>
          <w:sz w:val="22"/>
          <w:szCs w:val="22"/>
          <w:lang w:val="el-GR"/>
        </w:rPr>
        <w:t xml:space="preserve"> </w:t>
      </w:r>
      <w:r w:rsidR="00351D69" w:rsidRPr="00DF79E9">
        <w:rPr>
          <w:rFonts w:ascii="Arial" w:eastAsia="Calibri" w:hAnsi="Arial" w:cs="Arial"/>
          <w:sz w:val="22"/>
          <w:szCs w:val="22"/>
          <w:lang w:val="el-GR"/>
        </w:rPr>
        <w:t>Διακυβέρνησης</w:t>
      </w:r>
    </w:p>
    <w:p w:rsidR="00351D69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>6. Διεύθυνση Ηλεκτρονικής Διακυβέρνησης</w:t>
      </w:r>
    </w:p>
    <w:p w:rsidR="00351D69" w:rsidRPr="00DF79E9" w:rsidRDefault="00FB77AE" w:rsidP="00DF79E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l-GR"/>
        </w:rPr>
      </w:pPr>
      <w:r w:rsidRPr="00DF79E9">
        <w:rPr>
          <w:rFonts w:ascii="Arial" w:eastAsia="Calibri" w:hAnsi="Arial" w:cs="Arial"/>
          <w:sz w:val="22"/>
          <w:szCs w:val="22"/>
          <w:lang w:val="el-GR"/>
        </w:rPr>
        <w:t xml:space="preserve">  </w:t>
      </w:r>
      <w:r w:rsidR="00A23518">
        <w:rPr>
          <w:rFonts w:ascii="Arial" w:eastAsia="Calibri" w:hAnsi="Arial" w:cs="Arial"/>
          <w:sz w:val="22"/>
          <w:szCs w:val="22"/>
          <w:lang w:val="el-GR"/>
        </w:rPr>
        <w:t xml:space="preserve"> </w:t>
      </w:r>
      <w:r w:rsidRPr="00DF79E9">
        <w:rPr>
          <w:rFonts w:ascii="Arial" w:eastAsia="Calibri" w:hAnsi="Arial" w:cs="Arial"/>
          <w:sz w:val="22"/>
          <w:szCs w:val="22"/>
          <w:lang w:val="el-GR"/>
        </w:rPr>
        <w:t>(για την ανάρτηση στην ιστοσελίδα</w:t>
      </w:r>
      <w:r w:rsidR="009E5C50" w:rsidRPr="00DF79E9">
        <w:rPr>
          <w:rFonts w:ascii="Arial" w:eastAsia="Calibri" w:hAnsi="Arial" w:cs="Arial"/>
          <w:sz w:val="22"/>
          <w:szCs w:val="22"/>
          <w:lang w:val="el-GR"/>
        </w:rPr>
        <w:t xml:space="preserve"> </w:t>
      </w:r>
      <w:r w:rsidRPr="00DF79E9">
        <w:rPr>
          <w:rFonts w:ascii="Arial" w:eastAsia="Calibri" w:hAnsi="Arial" w:cs="Arial"/>
          <w:sz w:val="22"/>
          <w:szCs w:val="22"/>
          <w:lang w:val="el-GR"/>
        </w:rPr>
        <w:t>του ΥΠ</w:t>
      </w:r>
      <w:r w:rsidR="00A23518">
        <w:rPr>
          <w:rFonts w:ascii="Arial" w:eastAsia="Calibri" w:hAnsi="Arial" w:cs="Arial"/>
          <w:sz w:val="22"/>
          <w:szCs w:val="22"/>
          <w:lang w:val="el-GR"/>
        </w:rPr>
        <w:t>.</w:t>
      </w:r>
      <w:r w:rsidRPr="00DF79E9">
        <w:rPr>
          <w:rFonts w:ascii="Arial" w:eastAsia="Calibri" w:hAnsi="Arial" w:cs="Arial"/>
          <w:sz w:val="22"/>
          <w:szCs w:val="22"/>
          <w:lang w:val="el-GR"/>
        </w:rPr>
        <w:t>ΕΣ</w:t>
      </w:r>
      <w:r w:rsidR="00A23518">
        <w:rPr>
          <w:rFonts w:ascii="Arial" w:eastAsia="Calibri" w:hAnsi="Arial" w:cs="Arial"/>
          <w:sz w:val="22"/>
          <w:szCs w:val="22"/>
          <w:lang w:val="el-GR"/>
        </w:rPr>
        <w:t>.</w:t>
      </w:r>
      <w:r w:rsidRPr="00DF79E9">
        <w:rPr>
          <w:rFonts w:ascii="Arial" w:eastAsia="Calibri" w:hAnsi="Arial" w:cs="Arial"/>
          <w:sz w:val="22"/>
          <w:szCs w:val="22"/>
          <w:lang w:val="el-GR"/>
        </w:rPr>
        <w:t>)</w:t>
      </w:r>
    </w:p>
    <w:p w:rsidR="0070425C" w:rsidRPr="00DF79E9" w:rsidRDefault="00FB77AE" w:rsidP="00DF79E9">
      <w:pPr>
        <w:jc w:val="both"/>
        <w:rPr>
          <w:rFonts w:ascii="Arial" w:hAnsi="Arial" w:cs="Arial"/>
          <w:sz w:val="22"/>
          <w:szCs w:val="22"/>
          <w:u w:val="single"/>
          <w:lang w:val="el-GR"/>
        </w:rPr>
      </w:pPr>
      <w:r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="002C364E" w:rsidRPr="00DF79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2C364E"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="002C364E"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="002C364E"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="002C364E" w:rsidRPr="00DF79E9">
        <w:rPr>
          <w:rFonts w:ascii="Arial" w:hAnsi="Arial" w:cs="Arial"/>
          <w:b/>
          <w:sz w:val="22"/>
          <w:szCs w:val="22"/>
          <w:lang w:val="el-GR"/>
        </w:rPr>
        <w:tab/>
        <w:t xml:space="preserve">            </w:t>
      </w:r>
      <w:r w:rsidR="002C364E" w:rsidRPr="00DF79E9">
        <w:rPr>
          <w:rFonts w:ascii="Arial" w:hAnsi="Arial" w:cs="Arial"/>
          <w:b/>
          <w:sz w:val="22"/>
          <w:szCs w:val="22"/>
          <w:lang w:val="el-GR"/>
        </w:rPr>
        <w:tab/>
      </w:r>
      <w:r w:rsidR="002C364E" w:rsidRPr="00DF79E9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       </w:t>
      </w:r>
    </w:p>
    <w:sectPr w:rsidR="0070425C" w:rsidRPr="00DF79E9" w:rsidSect="00E321E8"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45" w:rsidRDefault="005B6145" w:rsidP="000B63B2">
      <w:r>
        <w:separator/>
      </w:r>
    </w:p>
  </w:endnote>
  <w:endnote w:type="continuationSeparator" w:id="0">
    <w:p w:rsidR="005B6145" w:rsidRDefault="005B6145" w:rsidP="000B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4">
    <w:altName w:val="Arial Unicode MS"/>
    <w:charset w:val="88"/>
    <w:family w:val="auto"/>
    <w:pitch w:val="default"/>
    <w:sig w:usb0="00000001" w:usb1="08080000" w:usb2="00000010" w:usb3="00000000" w:csb0="001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457094"/>
      <w:docPartObj>
        <w:docPartGallery w:val="Page Numbers (Bottom of Page)"/>
        <w:docPartUnique/>
      </w:docPartObj>
    </w:sdtPr>
    <w:sdtContent>
      <w:p w:rsidR="002E062D" w:rsidRDefault="004A19AF">
        <w:pPr>
          <w:pStyle w:val="a7"/>
          <w:jc w:val="right"/>
        </w:pPr>
        <w:r>
          <w:fldChar w:fldCharType="begin"/>
        </w:r>
        <w:r w:rsidR="002C364E">
          <w:instrText xml:space="preserve"> PAGE   \* MERGEFORMAT </w:instrText>
        </w:r>
        <w:r>
          <w:fldChar w:fldCharType="separate"/>
        </w:r>
        <w:r w:rsidR="008908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62D" w:rsidRDefault="002E06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45" w:rsidRDefault="005B6145" w:rsidP="000B63B2">
      <w:r>
        <w:separator/>
      </w:r>
    </w:p>
  </w:footnote>
  <w:footnote w:type="continuationSeparator" w:id="0">
    <w:p w:rsidR="005B6145" w:rsidRDefault="005B6145" w:rsidP="000B6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A0C"/>
    <w:multiLevelType w:val="hybridMultilevel"/>
    <w:tmpl w:val="3DF44712"/>
    <w:lvl w:ilvl="0" w:tplc="C89C8636">
      <w:start w:val="2"/>
      <w:numFmt w:val="bullet"/>
      <w:lvlText w:val="-"/>
      <w:lvlJc w:val="left"/>
      <w:pPr>
        <w:ind w:left="720" w:hanging="360"/>
      </w:pPr>
      <w:rPr>
        <w:rFonts w:ascii="Arial" w:eastAsia="CIDFont+F4" w:hAnsi="Arial" w:cs="Arial" w:hint="default"/>
      </w:rPr>
    </w:lvl>
    <w:lvl w:ilvl="1" w:tplc="2AA0C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C7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62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64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28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24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82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46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Jenny Bovoli">
    <w15:presenceInfo w15:providerId="Windows Live" w15:userId="f3c0a1615b67ac40"/>
  </w15:person>
  <w15:person w15:author="ag.skafida">
    <w15:presenceInfo w15:providerId="AD" w15:userId="S-1-5-21-596516177-705019029-2220570789-20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25C"/>
    <w:rsid w:val="00020AE1"/>
    <w:rsid w:val="000427BB"/>
    <w:rsid w:val="00080A22"/>
    <w:rsid w:val="000B25C6"/>
    <w:rsid w:val="000B5DB8"/>
    <w:rsid w:val="000B63B2"/>
    <w:rsid w:val="00111BA8"/>
    <w:rsid w:val="00150EA9"/>
    <w:rsid w:val="001A32B2"/>
    <w:rsid w:val="001C165A"/>
    <w:rsid w:val="001F7F7B"/>
    <w:rsid w:val="002159D0"/>
    <w:rsid w:val="00247448"/>
    <w:rsid w:val="00250CE0"/>
    <w:rsid w:val="00253423"/>
    <w:rsid w:val="0028583C"/>
    <w:rsid w:val="00291D13"/>
    <w:rsid w:val="002B7CF4"/>
    <w:rsid w:val="002C364E"/>
    <w:rsid w:val="002D2692"/>
    <w:rsid w:val="002E062D"/>
    <w:rsid w:val="002E3C5D"/>
    <w:rsid w:val="00307CC5"/>
    <w:rsid w:val="00321B5C"/>
    <w:rsid w:val="00351D69"/>
    <w:rsid w:val="00366D95"/>
    <w:rsid w:val="00373275"/>
    <w:rsid w:val="003B1D8C"/>
    <w:rsid w:val="003C736D"/>
    <w:rsid w:val="00422305"/>
    <w:rsid w:val="004546DC"/>
    <w:rsid w:val="004546FE"/>
    <w:rsid w:val="00481655"/>
    <w:rsid w:val="00487753"/>
    <w:rsid w:val="004A19AF"/>
    <w:rsid w:val="004C15F7"/>
    <w:rsid w:val="004F6029"/>
    <w:rsid w:val="00550087"/>
    <w:rsid w:val="00567387"/>
    <w:rsid w:val="005707E6"/>
    <w:rsid w:val="005B13CA"/>
    <w:rsid w:val="005B6145"/>
    <w:rsid w:val="00623E72"/>
    <w:rsid w:val="006412F1"/>
    <w:rsid w:val="006B05EB"/>
    <w:rsid w:val="006D168B"/>
    <w:rsid w:val="006E7493"/>
    <w:rsid w:val="0070425C"/>
    <w:rsid w:val="00760D6D"/>
    <w:rsid w:val="007718D1"/>
    <w:rsid w:val="00782D56"/>
    <w:rsid w:val="007942F0"/>
    <w:rsid w:val="007F2E67"/>
    <w:rsid w:val="00875497"/>
    <w:rsid w:val="00876C22"/>
    <w:rsid w:val="008908DA"/>
    <w:rsid w:val="008A0F07"/>
    <w:rsid w:val="008B366C"/>
    <w:rsid w:val="008B3CA1"/>
    <w:rsid w:val="008C33CA"/>
    <w:rsid w:val="008E0656"/>
    <w:rsid w:val="008F3240"/>
    <w:rsid w:val="0092589E"/>
    <w:rsid w:val="00932CC5"/>
    <w:rsid w:val="00941A81"/>
    <w:rsid w:val="009806F4"/>
    <w:rsid w:val="009963D2"/>
    <w:rsid w:val="009E5C50"/>
    <w:rsid w:val="009F6810"/>
    <w:rsid w:val="00A032CC"/>
    <w:rsid w:val="00A23518"/>
    <w:rsid w:val="00A30DC7"/>
    <w:rsid w:val="00A31D05"/>
    <w:rsid w:val="00A8598B"/>
    <w:rsid w:val="00A91763"/>
    <w:rsid w:val="00AA2A25"/>
    <w:rsid w:val="00AE03F1"/>
    <w:rsid w:val="00AF2A75"/>
    <w:rsid w:val="00B13E58"/>
    <w:rsid w:val="00B40B28"/>
    <w:rsid w:val="00B64CFF"/>
    <w:rsid w:val="00B7447D"/>
    <w:rsid w:val="00BA7E81"/>
    <w:rsid w:val="00BC495B"/>
    <w:rsid w:val="00BF0841"/>
    <w:rsid w:val="00BF444F"/>
    <w:rsid w:val="00BF6964"/>
    <w:rsid w:val="00C04184"/>
    <w:rsid w:val="00C04B15"/>
    <w:rsid w:val="00C108DD"/>
    <w:rsid w:val="00C4279F"/>
    <w:rsid w:val="00C46267"/>
    <w:rsid w:val="00C630E4"/>
    <w:rsid w:val="00CC5FBE"/>
    <w:rsid w:val="00CE1B3E"/>
    <w:rsid w:val="00D014BA"/>
    <w:rsid w:val="00D10243"/>
    <w:rsid w:val="00D10BDF"/>
    <w:rsid w:val="00D13B12"/>
    <w:rsid w:val="00D71D41"/>
    <w:rsid w:val="00D76CCD"/>
    <w:rsid w:val="00DA62C0"/>
    <w:rsid w:val="00DB6590"/>
    <w:rsid w:val="00DB7920"/>
    <w:rsid w:val="00DF79E9"/>
    <w:rsid w:val="00E2396E"/>
    <w:rsid w:val="00E321E8"/>
    <w:rsid w:val="00EC77B8"/>
    <w:rsid w:val="00EE437F"/>
    <w:rsid w:val="00F02EF4"/>
    <w:rsid w:val="00F22575"/>
    <w:rsid w:val="00F93034"/>
    <w:rsid w:val="00FB594B"/>
    <w:rsid w:val="00FB77AE"/>
    <w:rsid w:val="00FD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5C"/>
    <w:rPr>
      <w:rFonts w:ascii="CG Times (WN)" w:eastAsia="Times New Roman" w:hAnsi="CG Times (WN)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25C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70425C"/>
    <w:rPr>
      <w:rFonts w:ascii="Tahoma" w:eastAsia="Times New Roman" w:hAnsi="Tahoma" w:cs="Tahoma"/>
      <w:sz w:val="16"/>
      <w:szCs w:val="16"/>
      <w:lang w:val="en-GB" w:eastAsia="el-GR"/>
    </w:rPr>
  </w:style>
  <w:style w:type="character" w:styleId="-">
    <w:name w:val="Hyperlink"/>
    <w:uiPriority w:val="99"/>
    <w:unhideWhenUsed/>
    <w:rsid w:val="00D71D41"/>
    <w:rPr>
      <w:color w:val="0000FF"/>
      <w:u w:val="single"/>
    </w:rPr>
  </w:style>
  <w:style w:type="paragraph" w:styleId="a4">
    <w:name w:val="Revision"/>
    <w:hidden/>
    <w:uiPriority w:val="99"/>
    <w:semiHidden/>
    <w:rsid w:val="00C46267"/>
    <w:rPr>
      <w:rFonts w:ascii="CG Times (WN)" w:eastAsia="Times New Roman" w:hAnsi="CG Times (WN)"/>
      <w:lang w:val="en-GB"/>
    </w:rPr>
  </w:style>
  <w:style w:type="paragraph" w:customStyle="1" w:styleId="Heading11">
    <w:name w:val="Heading 11"/>
    <w:basedOn w:val="a"/>
    <w:rsid w:val="00C46267"/>
    <w:pPr>
      <w:widowControl w:val="0"/>
      <w:autoSpaceDE w:val="0"/>
      <w:autoSpaceDN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1">
    <w:name w:val="Παράγραφος λίστας1"/>
    <w:basedOn w:val="a"/>
    <w:rsid w:val="00C46267"/>
    <w:pPr>
      <w:widowControl w:val="0"/>
      <w:autoSpaceDE w:val="0"/>
      <w:autoSpaceDN w:val="0"/>
      <w:spacing w:before="125"/>
      <w:ind w:left="1078" w:hanging="243"/>
    </w:pPr>
    <w:rPr>
      <w:rFonts w:ascii="Arial" w:hAnsi="Arial" w:cs="Arial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57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87549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875497"/>
    <w:rPr>
      <w:rFonts w:ascii="CG Times (WN)" w:eastAsia="Times New Roman" w:hAnsi="CG Times (WN)"/>
      <w:lang w:val="en-GB"/>
    </w:rPr>
  </w:style>
  <w:style w:type="paragraph" w:styleId="a7">
    <w:name w:val="footer"/>
    <w:basedOn w:val="a"/>
    <w:link w:val="Char1"/>
    <w:uiPriority w:val="99"/>
    <w:unhideWhenUsed/>
    <w:rsid w:val="0087549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75497"/>
    <w:rPr>
      <w:rFonts w:ascii="CG Times (WN)" w:eastAsia="Times New Roman" w:hAnsi="CG Times (WN)"/>
      <w:lang w:val="en-GB"/>
    </w:rPr>
  </w:style>
  <w:style w:type="paragraph" w:styleId="a8">
    <w:name w:val="List Paragraph"/>
    <w:basedOn w:val="a"/>
    <w:uiPriority w:val="34"/>
    <w:qFormat/>
    <w:rsid w:val="00DF79E9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E06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kyexpress.gr/el/newsletter/ekloges-202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46287-4698-4866-97C7-A362248A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p.panagiotopoulos</cp:lastModifiedBy>
  <cp:revision>3</cp:revision>
  <cp:lastPrinted>1899-12-31T22:25:00Z</cp:lastPrinted>
  <dcterms:created xsi:type="dcterms:W3CDTF">2023-06-16T08:41:00Z</dcterms:created>
  <dcterms:modified xsi:type="dcterms:W3CDTF">2023-06-16T08:48:00Z</dcterms:modified>
</cp:coreProperties>
</file>